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04" w:rsidRDefault="00853A04" w:rsidP="00853A04">
      <w:pPr>
        <w:jc w:val="right"/>
      </w:pPr>
      <w:r>
        <w:t xml:space="preserve">Приложение №2 </w:t>
      </w:r>
    </w:p>
    <w:p w:rsidR="00853A04" w:rsidRDefault="00853A04" w:rsidP="00853A04">
      <w:pPr>
        <w:jc w:val="right"/>
      </w:pPr>
      <w:r>
        <w:t>К приказу № 378   от 01.09.2023</w:t>
      </w:r>
    </w:p>
    <w:p w:rsidR="00853A04" w:rsidRDefault="00853A04" w:rsidP="00853A04">
      <w:pPr>
        <w:jc w:val="center"/>
        <w:rPr>
          <w:sz w:val="28"/>
          <w:szCs w:val="28"/>
        </w:rPr>
      </w:pPr>
    </w:p>
    <w:p w:rsidR="00853A04" w:rsidRDefault="00853A04" w:rsidP="00853A04">
      <w:r>
        <w:rPr>
          <w:sz w:val="28"/>
          <w:szCs w:val="28"/>
        </w:rPr>
        <w:t xml:space="preserve">                              План работы </w:t>
      </w:r>
      <w:proofErr w:type="spellStart"/>
      <w:r>
        <w:rPr>
          <w:sz w:val="28"/>
          <w:szCs w:val="28"/>
        </w:rPr>
        <w:t>Агрокласса</w:t>
      </w:r>
      <w:proofErr w:type="spellEnd"/>
      <w:r>
        <w:rPr>
          <w:sz w:val="28"/>
          <w:szCs w:val="28"/>
        </w:rPr>
        <w:t xml:space="preserve"> МОУ-СОШ №1 г. Маркса на 2023-2024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5412"/>
      </w:tblGrid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 реализации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</w:t>
            </w:r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Анкетирование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 вопросу выбора профессии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 2023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Иванова И.В., классные руководители 10,11 класса</w:t>
            </w:r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Консультирование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 вопросам профессионального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сомоопределения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Еремина Т.А.-психолог</w:t>
            </w:r>
          </w:p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Рыб Л.И.-</w:t>
            </w:r>
            <w:proofErr w:type="spellStart"/>
            <w:r>
              <w:rPr>
                <w:rFonts w:eastAsia="Calibri"/>
                <w:sz w:val="28"/>
                <w:szCs w:val="28"/>
              </w:rPr>
              <w:t>соц</w:t>
            </w:r>
            <w:proofErr w:type="gramStart"/>
            <w:r>
              <w:rPr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Fonts w:eastAsia="Calibri"/>
                <w:sz w:val="28"/>
                <w:szCs w:val="28"/>
              </w:rPr>
              <w:t>едагог</w:t>
            </w:r>
            <w:proofErr w:type="spellEnd"/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Классный час « Топ 100 лучших ВУЗов страны»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 2023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уководители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Хименкова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Е.В, Покровская Е.Е.</w:t>
            </w:r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Родительское собрание « Профессиональная ориентация, жизнеустройство и самоопределение»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 2023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Покровская Е.Е., </w:t>
            </w:r>
            <w:proofErr w:type="spellStart"/>
            <w:r>
              <w:rPr>
                <w:rFonts w:eastAsia="Calibri"/>
                <w:sz w:val="28"/>
                <w:szCs w:val="28"/>
              </w:rPr>
              <w:t>Хименкова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Е.В.</w:t>
            </w:r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Классный час « Познай самого себя»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 2023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Покровская Е.Е.,</w:t>
            </w:r>
            <w:proofErr w:type="spellStart"/>
            <w:r>
              <w:rPr>
                <w:rFonts w:eastAsia="Calibri"/>
                <w:sz w:val="28"/>
                <w:szCs w:val="28"/>
              </w:rPr>
              <w:t>Хименкова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Е.В.</w:t>
            </w:r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Встреча с людьми успешной карьеры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 2023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Иванова И.В.,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Тренинг « Я сам строю свою </w:t>
            </w:r>
            <w:proofErr w:type="spellStart"/>
            <w:r>
              <w:rPr>
                <w:rFonts w:eastAsia="Calibri"/>
                <w:sz w:val="28"/>
                <w:szCs w:val="28"/>
              </w:rPr>
              <w:t>жизнь</w:t>
            </w:r>
            <w:proofErr w:type="gramStart"/>
            <w:r>
              <w:rPr>
                <w:rFonts w:eastAsia="Calibri"/>
                <w:sz w:val="28"/>
                <w:szCs w:val="28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</w:rPr>
              <w:t>енеджмент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времени»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 2024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Еремина Т.А.-психолог</w:t>
            </w:r>
          </w:p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Классный час « Сотвори свое будущее»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 2024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Встреча с выпускниками школы.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Февраль-март 2024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 Мир профессий» Экскурсии на предприятия города.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Март-апрель 2024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Иванова И.В.,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Исследовательские проекты.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Иванова И.В,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Реализация Дорожной карты по реализации проекта ФГБОУ </w:t>
            </w:r>
            <w:proofErr w:type="gramStart"/>
            <w:r>
              <w:rPr>
                <w:rFonts w:eastAsia="Calibri"/>
                <w:sz w:val="28"/>
                <w:szCs w:val="28"/>
              </w:rPr>
              <w:t>Саратовский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ГАУ « </w:t>
            </w:r>
            <w:proofErr w:type="spellStart"/>
            <w:r>
              <w:rPr>
                <w:rFonts w:eastAsia="Calibri"/>
                <w:sz w:val="28"/>
                <w:szCs w:val="28"/>
              </w:rPr>
              <w:t>Вавиловские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Агроклассы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Иванова И.В-зам. директора по УВР</w:t>
            </w:r>
          </w:p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53A04" w:rsidTr="00853A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Участие в мероприятиях, научных конференциях, проводимых на базе ФГБОУ </w:t>
            </w:r>
            <w:proofErr w:type="gramStart"/>
            <w:r>
              <w:rPr>
                <w:rFonts w:eastAsia="Calibri"/>
                <w:sz w:val="28"/>
                <w:szCs w:val="28"/>
              </w:rPr>
              <w:t>Саратовский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ГАУ «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согласованию</w:t>
            </w:r>
          </w:p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4" w:rsidRDefault="00853A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Иванова И.В, </w:t>
            </w:r>
            <w:proofErr w:type="spellStart"/>
            <w:r>
              <w:rPr>
                <w:rFonts w:eastAsia="Calibri"/>
                <w:sz w:val="28"/>
                <w:szCs w:val="28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уководители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10,11 класса</w:t>
            </w:r>
          </w:p>
        </w:tc>
      </w:tr>
    </w:tbl>
    <w:p w:rsidR="00853A04" w:rsidRDefault="00853A04" w:rsidP="00853A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853A04" w:rsidRDefault="00853A04" w:rsidP="00853A04">
      <w:pPr>
        <w:rPr>
          <w:sz w:val="28"/>
          <w:szCs w:val="28"/>
        </w:rPr>
      </w:pPr>
    </w:p>
    <w:p w:rsidR="00C33FF7" w:rsidRDefault="00C33FF7">
      <w:bookmarkStart w:id="0" w:name="_GoBack"/>
      <w:bookmarkEnd w:id="0"/>
    </w:p>
    <w:sectPr w:rsidR="00C33FF7" w:rsidSect="00853A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E4"/>
    <w:rsid w:val="003F6AE4"/>
    <w:rsid w:val="00853A04"/>
    <w:rsid w:val="00C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2023-10-04T08:19:00Z</dcterms:created>
  <dcterms:modified xsi:type="dcterms:W3CDTF">2023-10-04T08:19:00Z</dcterms:modified>
</cp:coreProperties>
</file>